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6A79">
      <w:hyperlink r:id="rId4" w:history="1">
        <w:r w:rsidRPr="00480A2D">
          <w:rPr>
            <w:rStyle w:val="a3"/>
          </w:rPr>
          <w:t>https://mpr.rkomi.ru/perechen-spisok-obektov-rastitelnogo-mira-zanesennyh-v-krasnuyu-knigu-respubliki-komi</w:t>
        </w:r>
      </w:hyperlink>
      <w:r>
        <w:t xml:space="preserve"> - </w:t>
      </w:r>
      <w:hyperlink r:id="rId5" w:tgtFrame="_blank" w:history="1">
        <w:r w:rsidRPr="00846A79">
          <w:rPr>
            <w:rFonts w:ascii="Golos-Bold" w:hAnsi="Golos-Bold"/>
            <w:color w:val="000000"/>
            <w:shd w:val="clear" w:color="auto" w:fill="FFFFFF"/>
          </w:rPr>
          <w:t>Перечень (список) объектов растительного мира, занесенных в Красную книгу Республики Коми</w:t>
        </w:r>
      </w:hyperlink>
    </w:p>
    <w:p w:rsidR="00846A79" w:rsidRDefault="00846A79"/>
    <w:p w:rsidR="00846A79" w:rsidRDefault="00846A79"/>
    <w:p w:rsidR="00846A79" w:rsidRDefault="00846A79">
      <w:hyperlink r:id="rId6" w:history="1">
        <w:r w:rsidRPr="00480A2D">
          <w:rPr>
            <w:rStyle w:val="a3"/>
          </w:rPr>
          <w:t>https://mpr.rkomi.ru/perechen-spisok-obektov-jivotnogo-mira-zanesennyh-v-krasnuyu-knigu-respubliki-komi</w:t>
        </w:r>
      </w:hyperlink>
      <w:r>
        <w:t xml:space="preserve"> - </w:t>
      </w:r>
      <w:r w:rsidRPr="00846A79">
        <w:rPr>
          <w:rFonts w:ascii="Golos-Bold" w:hAnsi="Golos-Bold"/>
          <w:color w:val="000000"/>
          <w:shd w:val="clear" w:color="auto" w:fill="FFFFFF"/>
        </w:rPr>
        <w:t>Перечень (список) объектов животного мира, занесенных в Красную книгу Республики Коми</w:t>
      </w:r>
    </w:p>
    <w:sectPr w:rsidR="0084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lo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6A79"/>
    <w:rsid w:val="0084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r.rkomi.ru/perechen-spisok-obektov-jivotnogo-mira-zanesennyh-v-krasnuyu-knigu-respubliki-komi" TargetMode="External"/><Relationship Id="rId5" Type="http://schemas.openxmlformats.org/officeDocument/2006/relationships/hyperlink" Target="https://mpr.rkomi.ru/perechen-spisok-obektov-rastitelnogo-mira-zanesennyh-v-krasnuyu-knigu-respubliki-komi" TargetMode="External"/><Relationship Id="rId4" Type="http://schemas.openxmlformats.org/officeDocument/2006/relationships/hyperlink" Target="https://mpr.rkomi.ru/perechen-spisok-obektov-rastitelnogo-mira-zanesennyh-v-krasnuyu-knigu-respubliki-ko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2023-11-14T05:26:00Z</dcterms:created>
  <dcterms:modified xsi:type="dcterms:W3CDTF">2023-11-14T05:27:00Z</dcterms:modified>
</cp:coreProperties>
</file>